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74F" w14:textId="77777777" w:rsidR="00DE5375" w:rsidRPr="00103109" w:rsidRDefault="00DE5375" w:rsidP="000251B3">
      <w:pPr>
        <w:pStyle w:val="NoSpacing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8A74E6C" w14:textId="527F5D54" w:rsidR="00E46A15" w:rsidRPr="00103109" w:rsidRDefault="000251B3" w:rsidP="00C20041">
      <w:pPr>
        <w:pStyle w:val="NoSpacing"/>
        <w:jc w:val="center"/>
        <w:rPr>
          <w:rFonts w:ascii="Calibri Light" w:hAnsi="Calibri Light" w:cs="Calibri Light"/>
          <w:b/>
          <w:szCs w:val="20"/>
          <w:u w:val="single"/>
        </w:rPr>
      </w:pPr>
      <w:r w:rsidRPr="00103109">
        <w:rPr>
          <w:rFonts w:ascii="Calibri Light" w:hAnsi="Calibri Light" w:cs="Calibri Light"/>
          <w:b/>
          <w:szCs w:val="20"/>
          <w:u w:val="single"/>
        </w:rPr>
        <w:t>N</w:t>
      </w:r>
      <w:r w:rsidR="00EE69E4" w:rsidRPr="00103109">
        <w:rPr>
          <w:rFonts w:ascii="Calibri Light" w:hAnsi="Calibri Light" w:cs="Calibri Light"/>
          <w:b/>
          <w:szCs w:val="20"/>
          <w:u w:val="single"/>
        </w:rPr>
        <w:t xml:space="preserve">OTICE OF </w:t>
      </w:r>
      <w:r w:rsidR="00103109" w:rsidRPr="00103109">
        <w:rPr>
          <w:rFonts w:ascii="Calibri Light" w:hAnsi="Calibri Light" w:cs="Calibri Light"/>
          <w:b/>
          <w:szCs w:val="20"/>
          <w:u w:val="single"/>
        </w:rPr>
        <w:t xml:space="preserve">SPECIAL </w:t>
      </w:r>
      <w:r w:rsidR="00C20041">
        <w:rPr>
          <w:rFonts w:ascii="Calibri Light" w:hAnsi="Calibri Light" w:cs="Calibri Light"/>
          <w:b/>
          <w:szCs w:val="20"/>
          <w:u w:val="single"/>
        </w:rPr>
        <w:t xml:space="preserve">LIVERMORE </w:t>
      </w:r>
      <w:r w:rsidR="00103109" w:rsidRPr="00103109">
        <w:rPr>
          <w:rFonts w:ascii="Calibri Light" w:hAnsi="Calibri Light" w:cs="Calibri Light"/>
          <w:b/>
          <w:szCs w:val="20"/>
          <w:u w:val="single"/>
        </w:rPr>
        <w:t>CITY</w:t>
      </w:r>
      <w:r w:rsidR="00CC0803" w:rsidRPr="00103109">
        <w:rPr>
          <w:rFonts w:ascii="Calibri Light" w:hAnsi="Calibri Light" w:cs="Calibri Light"/>
          <w:b/>
          <w:szCs w:val="20"/>
          <w:u w:val="single"/>
        </w:rPr>
        <w:t xml:space="preserve"> ELECTION</w:t>
      </w:r>
    </w:p>
    <w:p w14:paraId="1026B961" w14:textId="787CDC1A" w:rsidR="00103109" w:rsidRPr="00103109" w:rsidRDefault="00103109" w:rsidP="00C20041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 xml:space="preserve">Notice is hereby given </w:t>
      </w:r>
      <w:r w:rsidR="002A0911" w:rsidRPr="00103109">
        <w:rPr>
          <w:rFonts w:ascii="Calibri Light" w:hAnsi="Calibri Light" w:cs="Calibri Light"/>
          <w:sz w:val="20"/>
          <w:szCs w:val="20"/>
        </w:rPr>
        <w:t xml:space="preserve">that a </w:t>
      </w:r>
      <w:r w:rsidRPr="00103109">
        <w:rPr>
          <w:rFonts w:ascii="Calibri Light" w:hAnsi="Calibri Light" w:cs="Calibri Light"/>
          <w:sz w:val="20"/>
          <w:szCs w:val="20"/>
        </w:rPr>
        <w:t xml:space="preserve">Special </w:t>
      </w:r>
      <w:r w:rsidR="00C20041">
        <w:rPr>
          <w:rFonts w:ascii="Calibri Light" w:hAnsi="Calibri Light" w:cs="Calibri Light"/>
          <w:sz w:val="20"/>
          <w:szCs w:val="20"/>
        </w:rPr>
        <w:t xml:space="preserve">Livermore </w:t>
      </w:r>
      <w:r w:rsidRPr="00103109">
        <w:rPr>
          <w:rFonts w:ascii="Calibri Light" w:hAnsi="Calibri Light" w:cs="Calibri Light"/>
          <w:sz w:val="20"/>
          <w:szCs w:val="20"/>
        </w:rPr>
        <w:t>City</w:t>
      </w:r>
      <w:r w:rsidR="005A0E35" w:rsidRPr="00103109">
        <w:rPr>
          <w:rFonts w:ascii="Calibri Light" w:hAnsi="Calibri Light" w:cs="Calibri Light"/>
          <w:sz w:val="20"/>
          <w:szCs w:val="20"/>
        </w:rPr>
        <w:t xml:space="preserve"> </w:t>
      </w:r>
      <w:r w:rsidR="002A0911" w:rsidRPr="00103109">
        <w:rPr>
          <w:rFonts w:ascii="Calibri Light" w:hAnsi="Calibri Light" w:cs="Calibri Light"/>
          <w:sz w:val="20"/>
          <w:szCs w:val="20"/>
        </w:rPr>
        <w:t xml:space="preserve">Election </w:t>
      </w:r>
      <w:r w:rsidRPr="00103109">
        <w:rPr>
          <w:rFonts w:ascii="Calibri Light" w:hAnsi="Calibri Light" w:cs="Calibri Light"/>
          <w:sz w:val="20"/>
          <w:szCs w:val="20"/>
        </w:rPr>
        <w:t xml:space="preserve">to elect City Mayor </w:t>
      </w:r>
      <w:r w:rsidR="002A0911" w:rsidRPr="00103109">
        <w:rPr>
          <w:rFonts w:ascii="Calibri Light" w:hAnsi="Calibri Light" w:cs="Calibri Light"/>
          <w:sz w:val="20"/>
          <w:szCs w:val="20"/>
        </w:rPr>
        <w:t xml:space="preserve">will be held on Tuesday, </w:t>
      </w:r>
      <w:r w:rsidRPr="00103109">
        <w:rPr>
          <w:rFonts w:ascii="Calibri Light" w:hAnsi="Calibri Light" w:cs="Calibri Light"/>
          <w:sz w:val="20"/>
          <w:szCs w:val="20"/>
        </w:rPr>
        <w:t>April 4</w:t>
      </w:r>
      <w:r w:rsidR="003713DE" w:rsidRPr="00103109">
        <w:rPr>
          <w:rFonts w:ascii="Calibri Light" w:hAnsi="Calibri Light" w:cs="Calibri Light"/>
          <w:sz w:val="20"/>
          <w:szCs w:val="20"/>
        </w:rPr>
        <w:t>, 202</w:t>
      </w:r>
      <w:r w:rsidRPr="00103109">
        <w:rPr>
          <w:rFonts w:ascii="Calibri Light" w:hAnsi="Calibri Light" w:cs="Calibri Light"/>
          <w:sz w:val="20"/>
          <w:szCs w:val="20"/>
        </w:rPr>
        <w:t>3</w:t>
      </w:r>
      <w:r w:rsidR="002A0911" w:rsidRPr="00103109">
        <w:rPr>
          <w:rFonts w:ascii="Calibri Light" w:hAnsi="Calibri Light" w:cs="Calibri Light"/>
          <w:sz w:val="20"/>
          <w:szCs w:val="20"/>
        </w:rPr>
        <w:t>.</w:t>
      </w:r>
    </w:p>
    <w:p w14:paraId="0F58599E" w14:textId="4A87A25A" w:rsidR="00103109" w:rsidRPr="00103109" w:rsidRDefault="00103109" w:rsidP="00C20041">
      <w:pPr>
        <w:pStyle w:val="NoSpacing"/>
        <w:jc w:val="center"/>
        <w:rPr>
          <w:rFonts w:ascii="Calibri Light" w:hAnsi="Calibri Light" w:cs="Calibri Light"/>
          <w:bCs/>
          <w:sz w:val="20"/>
          <w:szCs w:val="20"/>
        </w:rPr>
      </w:pPr>
      <w:r w:rsidRPr="00103109">
        <w:rPr>
          <w:rFonts w:ascii="Calibri Light" w:hAnsi="Calibri Light" w:cs="Calibri Light"/>
          <w:bCs/>
          <w:sz w:val="20"/>
          <w:szCs w:val="20"/>
        </w:rPr>
        <w:t xml:space="preserve">Polls </w:t>
      </w:r>
      <w:r w:rsidR="006A3BC8" w:rsidRPr="00103109">
        <w:rPr>
          <w:rFonts w:ascii="Calibri Light" w:hAnsi="Calibri Light" w:cs="Calibri Light"/>
          <w:bCs/>
          <w:sz w:val="20"/>
          <w:szCs w:val="20"/>
        </w:rPr>
        <w:t xml:space="preserve">in </w:t>
      </w:r>
      <w:r w:rsidRPr="00103109">
        <w:rPr>
          <w:rFonts w:ascii="Calibri Light" w:hAnsi="Calibri Light" w:cs="Calibri Light"/>
          <w:bCs/>
          <w:sz w:val="20"/>
          <w:szCs w:val="20"/>
        </w:rPr>
        <w:t xml:space="preserve">Livermore </w:t>
      </w:r>
      <w:r w:rsidR="006A3BC8" w:rsidRPr="00103109">
        <w:rPr>
          <w:rFonts w:ascii="Calibri Light" w:hAnsi="Calibri Light" w:cs="Calibri Light"/>
          <w:bCs/>
          <w:sz w:val="20"/>
          <w:szCs w:val="20"/>
        </w:rPr>
        <w:t>will open at 7:00 a.m. and close at 8:00 p.m</w:t>
      </w:r>
      <w:r w:rsidRPr="00103109">
        <w:rPr>
          <w:rFonts w:ascii="Calibri Light" w:hAnsi="Calibri Light" w:cs="Calibri Light"/>
          <w:bCs/>
          <w:sz w:val="20"/>
          <w:szCs w:val="20"/>
        </w:rPr>
        <w:t>.</w:t>
      </w:r>
    </w:p>
    <w:p w14:paraId="65784E36" w14:textId="03AB6436" w:rsidR="002A0911" w:rsidRPr="00103109" w:rsidRDefault="00103109" w:rsidP="00C20041">
      <w:pPr>
        <w:pStyle w:val="NoSpacing"/>
        <w:jc w:val="center"/>
        <w:rPr>
          <w:rFonts w:ascii="Calibri Light" w:hAnsi="Calibri Light" w:cs="Calibri Light"/>
          <w:bCs/>
          <w:sz w:val="20"/>
          <w:szCs w:val="20"/>
        </w:rPr>
      </w:pPr>
      <w:r w:rsidRPr="00103109">
        <w:rPr>
          <w:rFonts w:ascii="Calibri Light" w:hAnsi="Calibri Light" w:cs="Calibri Light"/>
          <w:bCs/>
          <w:sz w:val="20"/>
          <w:szCs w:val="20"/>
        </w:rPr>
        <w:t>Immanuel Lutheran Church, 304 4</w:t>
      </w:r>
      <w:r w:rsidRPr="00103109">
        <w:rPr>
          <w:rFonts w:ascii="Calibri Light" w:hAnsi="Calibri Light" w:cs="Calibri Light"/>
          <w:bCs/>
          <w:sz w:val="20"/>
          <w:szCs w:val="20"/>
          <w:vertAlign w:val="superscript"/>
        </w:rPr>
        <w:t>th</w:t>
      </w:r>
      <w:r w:rsidRPr="00103109">
        <w:rPr>
          <w:rFonts w:ascii="Calibri Light" w:hAnsi="Calibri Light" w:cs="Calibri Light"/>
          <w:bCs/>
          <w:sz w:val="20"/>
          <w:szCs w:val="20"/>
        </w:rPr>
        <w:t xml:space="preserve"> Ave, Livermore, Iowa</w:t>
      </w:r>
    </w:p>
    <w:p w14:paraId="61302BFB" w14:textId="77777777" w:rsidR="00103109" w:rsidRPr="00103109" w:rsidRDefault="00103109" w:rsidP="006A3BC8">
      <w:pPr>
        <w:pStyle w:val="NoSpacing"/>
        <w:rPr>
          <w:rFonts w:ascii="Calibri Light" w:hAnsi="Calibri Light" w:cs="Calibri Light"/>
          <w:bCs/>
          <w:sz w:val="20"/>
          <w:szCs w:val="20"/>
        </w:rPr>
      </w:pPr>
    </w:p>
    <w:p w14:paraId="26146A99" w14:textId="77777777" w:rsidR="006A3BC8" w:rsidRPr="00103109" w:rsidRDefault="006A3BC8" w:rsidP="006A3BC8">
      <w:pPr>
        <w:pStyle w:val="NoSpacing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84A3B2E" w14:textId="506C27EB" w:rsidR="006A3BC8" w:rsidRPr="00103109" w:rsidRDefault="006A3BC8" w:rsidP="00C20041">
      <w:pPr>
        <w:pStyle w:val="NoSpacing"/>
        <w:jc w:val="center"/>
        <w:rPr>
          <w:rFonts w:ascii="Calibri Light" w:hAnsi="Calibri Light" w:cs="Calibri Light"/>
          <w:b/>
          <w:szCs w:val="20"/>
          <w:u w:val="single"/>
        </w:rPr>
      </w:pPr>
      <w:r w:rsidRPr="00103109">
        <w:rPr>
          <w:rFonts w:ascii="Calibri Light" w:hAnsi="Calibri Light" w:cs="Calibri Light"/>
          <w:b/>
          <w:szCs w:val="20"/>
          <w:u w:val="single"/>
        </w:rPr>
        <w:t>VOTER PRE-REGISTRATION</w:t>
      </w:r>
    </w:p>
    <w:p w14:paraId="52CD5E7A" w14:textId="18FFBF4A" w:rsidR="008B1913" w:rsidRPr="00103109" w:rsidRDefault="006A3BC8" w:rsidP="00D945C5">
      <w:pPr>
        <w:tabs>
          <w:tab w:val="left" w:pos="2160"/>
          <w:tab w:val="left" w:pos="7200"/>
        </w:tabs>
        <w:spacing w:after="0"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>Pre</w:t>
      </w:r>
      <w:r w:rsidR="00AF5EE3" w:rsidRPr="00103109">
        <w:rPr>
          <w:rFonts w:ascii="Calibri Light" w:hAnsi="Calibri Light" w:cs="Calibri Light"/>
          <w:sz w:val="20"/>
          <w:szCs w:val="20"/>
        </w:rPr>
        <w:t xml:space="preserve">-registered voters are required to provide an approved form of identification at the polling place before receiving and casting a regular ballot.  </w:t>
      </w:r>
      <w:r w:rsidR="00103109">
        <w:rPr>
          <w:rFonts w:ascii="Calibri Light" w:hAnsi="Calibri Light" w:cs="Calibri Light"/>
          <w:sz w:val="20"/>
          <w:szCs w:val="20"/>
        </w:rPr>
        <w:t xml:space="preserve">Eligible electors </w:t>
      </w:r>
      <w:r w:rsidR="00AF5EE3" w:rsidRPr="00103109">
        <w:rPr>
          <w:rFonts w:ascii="Calibri Light" w:hAnsi="Calibri Light" w:cs="Calibri Light"/>
          <w:sz w:val="20"/>
          <w:szCs w:val="20"/>
        </w:rPr>
        <w:t>who are not pre-registered</w:t>
      </w:r>
      <w:r w:rsidR="00103109">
        <w:rPr>
          <w:rFonts w:ascii="Calibri Light" w:hAnsi="Calibri Light" w:cs="Calibri Light"/>
          <w:sz w:val="20"/>
          <w:szCs w:val="20"/>
        </w:rPr>
        <w:t>, such</w:t>
      </w:r>
      <w:r w:rsidR="00AF5EE3" w:rsidRPr="00103109">
        <w:rPr>
          <w:rFonts w:ascii="Calibri Light" w:hAnsi="Calibri Light" w:cs="Calibri Light"/>
          <w:sz w:val="20"/>
          <w:szCs w:val="20"/>
        </w:rPr>
        <w:t xml:space="preserve"> as voters registering to vote on </w:t>
      </w:r>
      <w:r w:rsidR="00D945C5" w:rsidRPr="00103109">
        <w:rPr>
          <w:rFonts w:ascii="Calibri Light" w:hAnsi="Calibri Light" w:cs="Calibri Light"/>
          <w:sz w:val="20"/>
          <w:szCs w:val="20"/>
        </w:rPr>
        <w:t>E</w:t>
      </w:r>
      <w:r w:rsidR="0023002C" w:rsidRPr="00103109">
        <w:rPr>
          <w:rFonts w:ascii="Calibri Light" w:hAnsi="Calibri Light" w:cs="Calibri Light"/>
          <w:sz w:val="20"/>
          <w:szCs w:val="20"/>
        </w:rPr>
        <w:t xml:space="preserve">lection </w:t>
      </w:r>
      <w:r w:rsidR="00D945C5" w:rsidRPr="00103109">
        <w:rPr>
          <w:rFonts w:ascii="Calibri Light" w:hAnsi="Calibri Light" w:cs="Calibri Light"/>
          <w:sz w:val="20"/>
          <w:szCs w:val="20"/>
        </w:rPr>
        <w:t>D</w:t>
      </w:r>
      <w:r w:rsidR="0023002C" w:rsidRPr="00103109">
        <w:rPr>
          <w:rFonts w:ascii="Calibri Light" w:hAnsi="Calibri Light" w:cs="Calibri Light"/>
          <w:sz w:val="20"/>
          <w:szCs w:val="20"/>
        </w:rPr>
        <w:t>ay</w:t>
      </w:r>
      <w:r w:rsidR="00D945C5" w:rsidRPr="00103109">
        <w:rPr>
          <w:rFonts w:ascii="Calibri Light" w:hAnsi="Calibri Light" w:cs="Calibri Light"/>
          <w:sz w:val="20"/>
          <w:szCs w:val="20"/>
        </w:rPr>
        <w:t xml:space="preserve">, </w:t>
      </w:r>
      <w:r w:rsidR="00AF5EE3" w:rsidRPr="00103109">
        <w:rPr>
          <w:rFonts w:ascii="Calibri Light" w:hAnsi="Calibri Light" w:cs="Calibri Light"/>
          <w:sz w:val="20"/>
          <w:szCs w:val="20"/>
        </w:rPr>
        <w:t xml:space="preserve">and voters changing precincts must also provide proof of residence.  A voter who is unable to provide an approved form of identification </w:t>
      </w:r>
      <w:r w:rsidR="008B1913" w:rsidRPr="00103109">
        <w:rPr>
          <w:rFonts w:ascii="Calibri Light" w:hAnsi="Calibri Light" w:cs="Calibri Light"/>
          <w:sz w:val="20"/>
          <w:szCs w:val="20"/>
        </w:rPr>
        <w:t>or prove residence if required, may:</w:t>
      </w:r>
    </w:p>
    <w:p w14:paraId="2BAE5772" w14:textId="77777777" w:rsidR="008B1913" w:rsidRPr="00103109" w:rsidRDefault="008B1913" w:rsidP="00DA3C0B">
      <w:pPr>
        <w:pStyle w:val="ListParagraph"/>
        <w:numPr>
          <w:ilvl w:val="0"/>
          <w:numId w:val="2"/>
        </w:numPr>
        <w:tabs>
          <w:tab w:val="left" w:pos="2160"/>
          <w:tab w:val="left" w:pos="7200"/>
        </w:tabs>
        <w:spacing w:after="0" w:line="20" w:lineRule="atLeast"/>
        <w:ind w:left="450"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>H</w:t>
      </w:r>
      <w:r w:rsidR="00AF5EE3" w:rsidRPr="00103109">
        <w:rPr>
          <w:rFonts w:ascii="Calibri Light" w:hAnsi="Calibri Light" w:cs="Calibri Light"/>
          <w:sz w:val="20"/>
          <w:szCs w:val="20"/>
        </w:rPr>
        <w:t>ave voter’s identity/residence attested to by another registered voter in the</w:t>
      </w:r>
      <w:r w:rsidRPr="00103109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103109">
        <w:rPr>
          <w:rFonts w:ascii="Calibri Light" w:hAnsi="Calibri Light" w:cs="Calibri Light"/>
          <w:sz w:val="20"/>
          <w:szCs w:val="20"/>
        </w:rPr>
        <w:t>precinct</w:t>
      </w:r>
      <w:proofErr w:type="gramEnd"/>
    </w:p>
    <w:p w14:paraId="5A5D842F" w14:textId="77777777" w:rsidR="008B1913" w:rsidRPr="00103109" w:rsidRDefault="008B1913" w:rsidP="00DA3C0B">
      <w:pPr>
        <w:pStyle w:val="ListParagraph"/>
        <w:numPr>
          <w:ilvl w:val="0"/>
          <w:numId w:val="2"/>
        </w:numPr>
        <w:tabs>
          <w:tab w:val="left" w:pos="2160"/>
          <w:tab w:val="left" w:pos="7200"/>
        </w:tabs>
        <w:spacing w:after="0" w:line="20" w:lineRule="atLeast"/>
        <w:ind w:left="450"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>P</w:t>
      </w:r>
      <w:r w:rsidR="00AF5EE3" w:rsidRPr="00103109">
        <w:rPr>
          <w:rFonts w:ascii="Calibri Light" w:hAnsi="Calibri Light" w:cs="Calibri Light"/>
          <w:sz w:val="20"/>
          <w:szCs w:val="20"/>
        </w:rPr>
        <w:t xml:space="preserve">rove identity and residence using Election Day Registration documents, or </w:t>
      </w:r>
    </w:p>
    <w:p w14:paraId="50A4DBC3" w14:textId="0E7CDF93" w:rsidR="008B1913" w:rsidRDefault="008B1913" w:rsidP="00DA3C0B">
      <w:pPr>
        <w:pStyle w:val="ListParagraph"/>
        <w:numPr>
          <w:ilvl w:val="0"/>
          <w:numId w:val="2"/>
        </w:numPr>
        <w:tabs>
          <w:tab w:val="left" w:pos="2160"/>
          <w:tab w:val="left" w:pos="7200"/>
        </w:tabs>
        <w:spacing w:after="0" w:line="20" w:lineRule="atLeast"/>
        <w:ind w:left="450"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>C</w:t>
      </w:r>
      <w:r w:rsidR="00AF5EE3" w:rsidRPr="00103109">
        <w:rPr>
          <w:rFonts w:ascii="Calibri Light" w:hAnsi="Calibri Light" w:cs="Calibri Light"/>
          <w:sz w:val="20"/>
          <w:szCs w:val="20"/>
        </w:rPr>
        <w:t>ast a provisional ballot and provide proof of identity/residence at</w:t>
      </w:r>
      <w:r w:rsidR="003816D4" w:rsidRPr="00103109">
        <w:rPr>
          <w:rFonts w:ascii="Calibri Light" w:hAnsi="Calibri Light" w:cs="Calibri Light"/>
          <w:sz w:val="20"/>
          <w:szCs w:val="20"/>
        </w:rPr>
        <w:t xml:space="preserve"> the County</w:t>
      </w:r>
      <w:r w:rsidR="005C69DE" w:rsidRPr="00103109">
        <w:rPr>
          <w:rFonts w:ascii="Calibri Light" w:hAnsi="Calibri Light" w:cs="Calibri Light"/>
          <w:sz w:val="20"/>
          <w:szCs w:val="20"/>
        </w:rPr>
        <w:t xml:space="preserve"> Auditor’s office by</w:t>
      </w:r>
      <w:r w:rsidR="00DA3C0B">
        <w:rPr>
          <w:rFonts w:ascii="Calibri Light" w:hAnsi="Calibri Light" w:cs="Calibri Light"/>
          <w:sz w:val="20"/>
          <w:szCs w:val="20"/>
        </w:rPr>
        <w:t xml:space="preserve"> April 6</w:t>
      </w:r>
      <w:r w:rsidR="005C69DE" w:rsidRPr="00103109">
        <w:rPr>
          <w:rFonts w:ascii="Calibri Light" w:hAnsi="Calibri Light" w:cs="Calibri Light"/>
          <w:sz w:val="20"/>
          <w:szCs w:val="20"/>
        </w:rPr>
        <w:t>, 202</w:t>
      </w:r>
      <w:r w:rsidR="00DA3C0B">
        <w:rPr>
          <w:rFonts w:ascii="Calibri Light" w:hAnsi="Calibri Light" w:cs="Calibri Light"/>
          <w:sz w:val="20"/>
          <w:szCs w:val="20"/>
        </w:rPr>
        <w:t>3</w:t>
      </w:r>
      <w:r w:rsidR="003816D4" w:rsidRPr="00103109">
        <w:rPr>
          <w:rFonts w:ascii="Calibri Light" w:hAnsi="Calibri Light" w:cs="Calibri Light"/>
          <w:sz w:val="20"/>
          <w:szCs w:val="20"/>
        </w:rPr>
        <w:t xml:space="preserve"> at </w:t>
      </w:r>
      <w:r w:rsidR="00DA3C0B">
        <w:rPr>
          <w:rFonts w:ascii="Calibri Light" w:hAnsi="Calibri Light" w:cs="Calibri Light"/>
          <w:sz w:val="20"/>
          <w:szCs w:val="20"/>
        </w:rPr>
        <w:t>9:00</w:t>
      </w:r>
      <w:r w:rsidR="003816D4" w:rsidRPr="00103109">
        <w:rPr>
          <w:rFonts w:ascii="Calibri Light" w:hAnsi="Calibri Light" w:cs="Calibri Light"/>
          <w:sz w:val="20"/>
          <w:szCs w:val="20"/>
        </w:rPr>
        <w:t xml:space="preserve"> </w:t>
      </w:r>
      <w:r w:rsidR="00DA3C0B">
        <w:rPr>
          <w:rFonts w:ascii="Calibri Light" w:hAnsi="Calibri Light" w:cs="Calibri Light"/>
          <w:sz w:val="20"/>
          <w:szCs w:val="20"/>
        </w:rPr>
        <w:t>a</w:t>
      </w:r>
      <w:r w:rsidR="003816D4" w:rsidRPr="00103109">
        <w:rPr>
          <w:rFonts w:ascii="Calibri Light" w:hAnsi="Calibri Light" w:cs="Calibri Light"/>
          <w:sz w:val="20"/>
          <w:szCs w:val="20"/>
        </w:rPr>
        <w:t>.m.</w:t>
      </w:r>
      <w:r w:rsidR="00AF5EE3" w:rsidRPr="00103109">
        <w:rPr>
          <w:rFonts w:ascii="Calibri Light" w:hAnsi="Calibri Light" w:cs="Calibri Light"/>
          <w:sz w:val="20"/>
          <w:szCs w:val="20"/>
        </w:rPr>
        <w:t xml:space="preserve">  </w:t>
      </w:r>
    </w:p>
    <w:p w14:paraId="6799B09E" w14:textId="77777777" w:rsidR="00DA3C0B" w:rsidRPr="00103109" w:rsidRDefault="00DA3C0B" w:rsidP="00DA3C0B">
      <w:pPr>
        <w:pStyle w:val="ListParagraph"/>
        <w:tabs>
          <w:tab w:val="left" w:pos="2160"/>
          <w:tab w:val="left" w:pos="7200"/>
        </w:tabs>
        <w:spacing w:after="0" w:line="20" w:lineRule="atLeast"/>
        <w:ind w:left="450"/>
        <w:jc w:val="both"/>
        <w:rPr>
          <w:rFonts w:ascii="Calibri Light" w:hAnsi="Calibri Light" w:cs="Calibri Light"/>
          <w:sz w:val="20"/>
          <w:szCs w:val="20"/>
        </w:rPr>
      </w:pPr>
    </w:p>
    <w:p w14:paraId="5F8F95C3" w14:textId="0A9ABECD" w:rsidR="00AF5EE3" w:rsidRPr="00103109" w:rsidRDefault="00AF5EE3" w:rsidP="00DA3C0B">
      <w:pPr>
        <w:tabs>
          <w:tab w:val="left" w:pos="2160"/>
          <w:tab w:val="left" w:pos="7200"/>
        </w:tabs>
        <w:spacing w:after="0"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 xml:space="preserve">Election Day Registrant attesters must provide an approved form of identification.  For additional information about </w:t>
      </w:r>
      <w:r w:rsidR="00C20041">
        <w:rPr>
          <w:rFonts w:ascii="Calibri Light" w:hAnsi="Calibri Light" w:cs="Calibri Light"/>
          <w:sz w:val="20"/>
          <w:szCs w:val="20"/>
        </w:rPr>
        <w:t>pre-registration</w:t>
      </w:r>
      <w:r w:rsidRPr="00103109">
        <w:rPr>
          <w:rFonts w:ascii="Calibri Light" w:hAnsi="Calibri Light" w:cs="Calibri Light"/>
          <w:sz w:val="20"/>
          <w:szCs w:val="20"/>
        </w:rPr>
        <w:t xml:space="preserve"> visit</w:t>
      </w:r>
      <w:r w:rsidRPr="00DA3C0B">
        <w:rPr>
          <w:rFonts w:ascii="Calibri Light" w:hAnsi="Calibri Light" w:cs="Calibri Light"/>
          <w:sz w:val="18"/>
          <w:szCs w:val="18"/>
        </w:rPr>
        <w:t xml:space="preserve">:  </w:t>
      </w:r>
      <w:hyperlink r:id="rId8" w:history="1">
        <w:r w:rsidR="00DA3C0B" w:rsidRPr="00DA3C0B">
          <w:rPr>
            <w:rStyle w:val="Hyperlink"/>
            <w:rFonts w:ascii="Calibri Light" w:hAnsi="Calibri Light" w:cs="Calibri Light"/>
            <w:sz w:val="20"/>
            <w:szCs w:val="20"/>
          </w:rPr>
          <w:t>https://sos.iowa.gov/elections/voterinformation/voterregistration.html</w:t>
        </w:r>
      </w:hyperlink>
      <w:r w:rsidR="00DA3C0B" w:rsidRPr="00DA3C0B">
        <w:rPr>
          <w:rFonts w:ascii="Calibri Light" w:hAnsi="Calibri Light" w:cs="Calibri Light"/>
        </w:rPr>
        <w:t xml:space="preserve"> </w:t>
      </w:r>
      <w:r w:rsidR="0027093E" w:rsidRPr="00103109">
        <w:rPr>
          <w:rFonts w:ascii="Calibri Light" w:hAnsi="Calibri Light" w:cs="Calibri Light"/>
          <w:sz w:val="20"/>
          <w:szCs w:val="20"/>
        </w:rPr>
        <w:t xml:space="preserve"> </w:t>
      </w:r>
      <w:r w:rsidRPr="00103109">
        <w:rPr>
          <w:rFonts w:ascii="Calibri Light" w:hAnsi="Calibri Light" w:cs="Calibri Light"/>
          <w:sz w:val="20"/>
          <w:szCs w:val="20"/>
        </w:rPr>
        <w:t xml:space="preserve">or phone </w:t>
      </w:r>
      <w:r w:rsidR="008B1913" w:rsidRPr="00103109">
        <w:rPr>
          <w:rFonts w:ascii="Calibri Light" w:hAnsi="Calibri Light" w:cs="Calibri Light"/>
          <w:sz w:val="20"/>
          <w:szCs w:val="20"/>
        </w:rPr>
        <w:t>515 332-1571</w:t>
      </w:r>
      <w:r w:rsidRPr="00103109">
        <w:rPr>
          <w:rFonts w:ascii="Calibri Light" w:hAnsi="Calibri Light" w:cs="Calibri Light"/>
          <w:sz w:val="20"/>
          <w:szCs w:val="20"/>
        </w:rPr>
        <w:t>.</w:t>
      </w:r>
    </w:p>
    <w:p w14:paraId="22715673" w14:textId="60443850" w:rsidR="002A0911" w:rsidRDefault="002A0911" w:rsidP="00D945C5">
      <w:pPr>
        <w:tabs>
          <w:tab w:val="left" w:pos="2160"/>
          <w:tab w:val="left" w:pos="7200"/>
        </w:tabs>
        <w:spacing w:after="0"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ab/>
      </w:r>
    </w:p>
    <w:p w14:paraId="34313C04" w14:textId="77777777" w:rsidR="00C20041" w:rsidRPr="00103109" w:rsidRDefault="00C20041" w:rsidP="00D945C5">
      <w:pPr>
        <w:tabs>
          <w:tab w:val="left" w:pos="2160"/>
          <w:tab w:val="left" w:pos="7200"/>
        </w:tabs>
        <w:spacing w:after="0"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035C0130" w14:textId="0B3F36F6" w:rsidR="00DA3C0B" w:rsidRPr="00C20041" w:rsidRDefault="00DA3C0B" w:rsidP="00C20041">
      <w:pPr>
        <w:spacing w:line="20" w:lineRule="atLeast"/>
        <w:contextualSpacing/>
        <w:jc w:val="center"/>
        <w:rPr>
          <w:rFonts w:ascii="Calibri Light" w:hAnsi="Calibri Light" w:cs="Calibri Light"/>
          <w:b/>
          <w:bCs/>
          <w:u w:val="single"/>
        </w:rPr>
      </w:pPr>
      <w:r w:rsidRPr="00C20041">
        <w:rPr>
          <w:rFonts w:ascii="Calibri Light" w:hAnsi="Calibri Light" w:cs="Calibri Light"/>
          <w:b/>
          <w:bCs/>
          <w:u w:val="single"/>
        </w:rPr>
        <w:t>ABSENTEE VOTING</w:t>
      </w:r>
    </w:p>
    <w:p w14:paraId="2D7E8C29" w14:textId="7139C834" w:rsidR="005164B9" w:rsidRDefault="00AF5EE3" w:rsidP="00D945C5">
      <w:pPr>
        <w:spacing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>Absentee ballots are available in the County Auditor’s office during regular business hours</w:t>
      </w:r>
      <w:r w:rsidR="00C20041">
        <w:rPr>
          <w:rFonts w:ascii="Calibri Light" w:hAnsi="Calibri Light" w:cs="Calibri Light"/>
          <w:sz w:val="20"/>
          <w:szCs w:val="20"/>
        </w:rPr>
        <w:t xml:space="preserve"> of 8:00 a.m. to 4:30 p.m</w:t>
      </w:r>
      <w:r w:rsidRPr="00103109">
        <w:rPr>
          <w:rFonts w:ascii="Calibri Light" w:hAnsi="Calibri Light" w:cs="Calibri Light"/>
          <w:sz w:val="20"/>
          <w:szCs w:val="20"/>
        </w:rPr>
        <w:t>.</w:t>
      </w:r>
      <w:r w:rsidR="00C20041">
        <w:rPr>
          <w:rFonts w:ascii="Calibri Light" w:hAnsi="Calibri Light" w:cs="Calibri Light"/>
          <w:sz w:val="20"/>
          <w:szCs w:val="20"/>
        </w:rPr>
        <w:t xml:space="preserve">  Or you may visit the Iowa Secretary of State website at </w:t>
      </w:r>
      <w:hyperlink r:id="rId9" w:history="1">
        <w:r w:rsidR="00C20041" w:rsidRPr="00110202">
          <w:rPr>
            <w:rStyle w:val="Hyperlink"/>
            <w:rFonts w:ascii="Calibri Light" w:hAnsi="Calibri Light" w:cs="Calibri Light"/>
            <w:sz w:val="20"/>
            <w:szCs w:val="20"/>
          </w:rPr>
          <w:t>https://sos.iowa.gov/elections/electioninfo/absenteeinfo.html</w:t>
        </w:r>
      </w:hyperlink>
      <w:r w:rsidR="00C20041">
        <w:rPr>
          <w:rFonts w:ascii="Calibri Light" w:hAnsi="Calibri Light" w:cs="Calibri Light"/>
          <w:sz w:val="20"/>
          <w:szCs w:val="20"/>
        </w:rPr>
        <w:t xml:space="preserve"> for more information.</w:t>
      </w:r>
    </w:p>
    <w:p w14:paraId="21173734" w14:textId="77777777" w:rsidR="00C20041" w:rsidRPr="00103109" w:rsidRDefault="00C20041" w:rsidP="00D945C5">
      <w:pPr>
        <w:spacing w:line="20" w:lineRule="atLeast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6AD3BCD6" w14:textId="77777777" w:rsidR="005164B9" w:rsidRPr="00103109" w:rsidRDefault="005164B9" w:rsidP="005164B9">
      <w:pPr>
        <w:tabs>
          <w:tab w:val="left" w:pos="7231"/>
        </w:tabs>
        <w:spacing w:line="20" w:lineRule="atLeast"/>
        <w:contextualSpacing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 xml:space="preserve">Any voter who is physically unable to enter a polling place has the right </w:t>
      </w:r>
      <w:r w:rsidR="008952C6" w:rsidRPr="00103109">
        <w:rPr>
          <w:rFonts w:ascii="Calibri Light" w:hAnsi="Calibri Light" w:cs="Calibri Light"/>
          <w:sz w:val="20"/>
          <w:szCs w:val="20"/>
        </w:rPr>
        <w:t>to vote in the voter’s vehicle.</w:t>
      </w:r>
      <w:r w:rsidRPr="00103109">
        <w:rPr>
          <w:rFonts w:ascii="Calibri Light" w:hAnsi="Calibri Light" w:cs="Calibri Light"/>
          <w:sz w:val="20"/>
          <w:szCs w:val="20"/>
        </w:rPr>
        <w:t xml:space="preserve"> For further information, please contact the County Auditor’s office at the telephone number or e-mail address listed below.</w:t>
      </w:r>
    </w:p>
    <w:p w14:paraId="58004392" w14:textId="77777777" w:rsidR="005164B9" w:rsidRPr="00103109" w:rsidRDefault="005164B9" w:rsidP="00D945C5">
      <w:pPr>
        <w:spacing w:line="20" w:lineRule="atLeast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103109">
        <w:rPr>
          <w:rFonts w:ascii="Calibri Light" w:hAnsi="Calibri Light" w:cs="Calibri Light"/>
          <w:sz w:val="20"/>
          <w:szCs w:val="20"/>
        </w:rPr>
        <w:t xml:space="preserve">Telephone: </w:t>
      </w:r>
      <w:r w:rsidR="00D945C5" w:rsidRPr="00103109">
        <w:rPr>
          <w:rFonts w:ascii="Calibri Light" w:hAnsi="Calibri Light" w:cs="Calibri Light"/>
          <w:sz w:val="20"/>
          <w:szCs w:val="20"/>
        </w:rPr>
        <w:t xml:space="preserve">515 332-1571 </w:t>
      </w:r>
      <w:r w:rsidR="00D945C5" w:rsidRPr="00103109">
        <w:rPr>
          <w:rFonts w:ascii="Calibri Light" w:hAnsi="Calibri Light" w:cs="Calibri Light"/>
          <w:sz w:val="20"/>
          <w:szCs w:val="20"/>
        </w:rPr>
        <w:tab/>
      </w:r>
      <w:r w:rsidR="00D945C5" w:rsidRPr="00103109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103109">
        <w:rPr>
          <w:rFonts w:ascii="Calibri Light" w:hAnsi="Calibri Light" w:cs="Calibri Light"/>
          <w:sz w:val="20"/>
          <w:szCs w:val="20"/>
        </w:rPr>
        <w:t xml:space="preserve">E-mail address: </w:t>
      </w:r>
      <w:hyperlink r:id="rId10" w:history="1">
        <w:r w:rsidR="00D945C5" w:rsidRPr="00103109">
          <w:rPr>
            <w:rStyle w:val="Hyperlink"/>
            <w:rFonts w:ascii="Calibri Light" w:hAnsi="Calibri Light" w:cs="Calibri Light"/>
            <w:sz w:val="20"/>
            <w:szCs w:val="20"/>
          </w:rPr>
          <w:t>terickson@humboldtcountyia.org</w:t>
        </w:r>
      </w:hyperlink>
    </w:p>
    <w:p w14:paraId="61317E58" w14:textId="77777777" w:rsidR="00927CCF" w:rsidRPr="00103109" w:rsidRDefault="00927CCF" w:rsidP="00927CCF">
      <w:pPr>
        <w:pStyle w:val="NoSpacing"/>
        <w:rPr>
          <w:rFonts w:ascii="Calibri Light" w:hAnsi="Calibri Light" w:cs="Calibri Light"/>
          <w:sz w:val="20"/>
          <w:szCs w:val="20"/>
        </w:rPr>
      </w:pPr>
    </w:p>
    <w:p w14:paraId="00F8568D" w14:textId="2F5C4253" w:rsidR="00103109" w:rsidRPr="00103109" w:rsidRDefault="00C20041" w:rsidP="00C20041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C20041">
        <w:rPr>
          <w:rFonts w:ascii="Calibri Light" w:hAnsi="Calibri Light" w:cs="Calibri Light"/>
          <w:sz w:val="20"/>
          <w:szCs w:val="20"/>
        </w:rPr>
        <w:drawing>
          <wp:inline distT="0" distB="0" distL="0" distR="0" wp14:anchorId="01692AAB" wp14:editId="28439D23">
            <wp:extent cx="4780615" cy="3617843"/>
            <wp:effectExtent l="0" t="0" r="127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11"/>
                    <a:srcRect t="5532" r="3374" b="9370"/>
                    <a:stretch/>
                  </pic:blipFill>
                  <pic:spPr bwMode="auto">
                    <a:xfrm>
                      <a:off x="0" y="0"/>
                      <a:ext cx="4784997" cy="362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6E284" w14:textId="77777777" w:rsidR="006A10BB" w:rsidRPr="00103109" w:rsidRDefault="006A10BB" w:rsidP="00927CCF">
      <w:pPr>
        <w:pStyle w:val="NoSpacing"/>
        <w:rPr>
          <w:rFonts w:ascii="Calibri Light" w:hAnsi="Calibri Light" w:cs="Calibri Light"/>
          <w:sz w:val="20"/>
          <w:szCs w:val="20"/>
        </w:rPr>
      </w:pPr>
    </w:p>
    <w:p w14:paraId="57DFF088" w14:textId="77777777" w:rsidR="00671BD2" w:rsidRPr="00103109" w:rsidRDefault="00671BD2" w:rsidP="00927CCF">
      <w:pPr>
        <w:pStyle w:val="NoSpacing"/>
        <w:rPr>
          <w:sz w:val="20"/>
          <w:szCs w:val="20"/>
        </w:rPr>
      </w:pPr>
    </w:p>
    <w:p w14:paraId="451B7596" w14:textId="77777777" w:rsidR="005164B9" w:rsidRPr="00103109" w:rsidRDefault="005164B9" w:rsidP="005164B9">
      <w:pPr>
        <w:tabs>
          <w:tab w:val="left" w:pos="6480"/>
        </w:tabs>
        <w:spacing w:line="20" w:lineRule="atLeast"/>
        <w:contextualSpacing/>
        <w:jc w:val="right"/>
        <w:rPr>
          <w:sz w:val="20"/>
          <w:szCs w:val="20"/>
        </w:rPr>
      </w:pPr>
      <w:r w:rsidRPr="00103109">
        <w:rPr>
          <w:sz w:val="20"/>
          <w:szCs w:val="20"/>
        </w:rPr>
        <w:t xml:space="preserve">Certified by:  </w:t>
      </w:r>
      <w:r w:rsidR="00D945C5" w:rsidRPr="00103109">
        <w:rPr>
          <w:sz w:val="20"/>
          <w:szCs w:val="20"/>
        </w:rPr>
        <w:t>Trish Erickson</w:t>
      </w:r>
    </w:p>
    <w:p w14:paraId="497ACFB6" w14:textId="77777777" w:rsidR="005164B9" w:rsidRPr="00103109" w:rsidRDefault="00D945C5" w:rsidP="005164B9">
      <w:pPr>
        <w:tabs>
          <w:tab w:val="left" w:pos="7231"/>
        </w:tabs>
        <w:spacing w:line="20" w:lineRule="atLeast"/>
        <w:contextualSpacing/>
        <w:jc w:val="right"/>
        <w:rPr>
          <w:sz w:val="20"/>
          <w:szCs w:val="20"/>
        </w:rPr>
      </w:pPr>
      <w:r w:rsidRPr="00103109">
        <w:rPr>
          <w:sz w:val="20"/>
          <w:szCs w:val="20"/>
        </w:rPr>
        <w:t>Humboldt</w:t>
      </w:r>
      <w:r w:rsidR="005164B9" w:rsidRPr="00103109">
        <w:rPr>
          <w:sz w:val="20"/>
          <w:szCs w:val="20"/>
        </w:rPr>
        <w:t xml:space="preserve"> County Auditor</w:t>
      </w:r>
    </w:p>
    <w:p w14:paraId="077F5941" w14:textId="77777777" w:rsidR="005164B9" w:rsidRPr="00103109" w:rsidRDefault="00D945C5" w:rsidP="004A51E5">
      <w:pPr>
        <w:tabs>
          <w:tab w:val="left" w:pos="7231"/>
        </w:tabs>
        <w:spacing w:line="20" w:lineRule="atLeast"/>
        <w:contextualSpacing/>
        <w:jc w:val="right"/>
        <w:rPr>
          <w:sz w:val="24"/>
          <w:szCs w:val="24"/>
        </w:rPr>
      </w:pPr>
      <w:r w:rsidRPr="00103109">
        <w:rPr>
          <w:sz w:val="20"/>
          <w:szCs w:val="20"/>
          <w:vertAlign w:val="superscript"/>
        </w:rPr>
        <w:t>and</w:t>
      </w:r>
      <w:r w:rsidR="005164B9" w:rsidRPr="00103109">
        <w:rPr>
          <w:sz w:val="20"/>
          <w:szCs w:val="20"/>
        </w:rPr>
        <w:t xml:space="preserve"> Commissioner of Elections</w:t>
      </w:r>
    </w:p>
    <w:sectPr w:rsidR="005164B9" w:rsidRPr="00103109" w:rsidSect="00D63A19">
      <w:pgSz w:w="12240" w:h="15840" w:code="1"/>
      <w:pgMar w:top="81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A1F7" w14:textId="77777777" w:rsidR="00576ECC" w:rsidRDefault="00576ECC" w:rsidP="003655E9">
      <w:pPr>
        <w:spacing w:after="0" w:line="240" w:lineRule="auto"/>
      </w:pPr>
      <w:r>
        <w:separator/>
      </w:r>
    </w:p>
  </w:endnote>
  <w:endnote w:type="continuationSeparator" w:id="0">
    <w:p w14:paraId="1AA613CA" w14:textId="77777777" w:rsidR="00576ECC" w:rsidRDefault="00576ECC" w:rsidP="0036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C7D0" w14:textId="77777777" w:rsidR="00576ECC" w:rsidRDefault="00576ECC" w:rsidP="003655E9">
      <w:pPr>
        <w:spacing w:after="0" w:line="240" w:lineRule="auto"/>
      </w:pPr>
      <w:r>
        <w:separator/>
      </w:r>
    </w:p>
  </w:footnote>
  <w:footnote w:type="continuationSeparator" w:id="0">
    <w:p w14:paraId="6572936A" w14:textId="77777777" w:rsidR="00576ECC" w:rsidRDefault="00576ECC" w:rsidP="0036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90F"/>
    <w:multiLevelType w:val="hybridMultilevel"/>
    <w:tmpl w:val="57AE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1D5E"/>
    <w:multiLevelType w:val="hybridMultilevel"/>
    <w:tmpl w:val="AC30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11592">
    <w:abstractNumId w:val="1"/>
  </w:num>
  <w:num w:numId="2" w16cid:durableId="132805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E4"/>
    <w:rsid w:val="000251B3"/>
    <w:rsid w:val="00026309"/>
    <w:rsid w:val="000269A9"/>
    <w:rsid w:val="0003182B"/>
    <w:rsid w:val="00033ED2"/>
    <w:rsid w:val="00066796"/>
    <w:rsid w:val="000727C7"/>
    <w:rsid w:val="00084238"/>
    <w:rsid w:val="000A756A"/>
    <w:rsid w:val="000B46AC"/>
    <w:rsid w:val="00103109"/>
    <w:rsid w:val="00136CB2"/>
    <w:rsid w:val="0016628B"/>
    <w:rsid w:val="00171D07"/>
    <w:rsid w:val="00173356"/>
    <w:rsid w:val="001950D3"/>
    <w:rsid w:val="001B0DDB"/>
    <w:rsid w:val="001F6CE7"/>
    <w:rsid w:val="0023002C"/>
    <w:rsid w:val="002340A6"/>
    <w:rsid w:val="00251A91"/>
    <w:rsid w:val="00257158"/>
    <w:rsid w:val="00262DD4"/>
    <w:rsid w:val="002667CB"/>
    <w:rsid w:val="0027093E"/>
    <w:rsid w:val="00270A92"/>
    <w:rsid w:val="0027714F"/>
    <w:rsid w:val="002909B0"/>
    <w:rsid w:val="00295D43"/>
    <w:rsid w:val="002A0911"/>
    <w:rsid w:val="002A0E9F"/>
    <w:rsid w:val="002D72BB"/>
    <w:rsid w:val="002F7989"/>
    <w:rsid w:val="00313103"/>
    <w:rsid w:val="0032214F"/>
    <w:rsid w:val="0032394B"/>
    <w:rsid w:val="0034118E"/>
    <w:rsid w:val="00357520"/>
    <w:rsid w:val="0035787C"/>
    <w:rsid w:val="003655E9"/>
    <w:rsid w:val="003713DE"/>
    <w:rsid w:val="00376DC7"/>
    <w:rsid w:val="003816D4"/>
    <w:rsid w:val="00386D0E"/>
    <w:rsid w:val="003A78AC"/>
    <w:rsid w:val="003B1A58"/>
    <w:rsid w:val="003D38CD"/>
    <w:rsid w:val="003E5DFD"/>
    <w:rsid w:val="004112CB"/>
    <w:rsid w:val="004241D2"/>
    <w:rsid w:val="00424C7F"/>
    <w:rsid w:val="00445B6F"/>
    <w:rsid w:val="004628F7"/>
    <w:rsid w:val="00471202"/>
    <w:rsid w:val="004A5101"/>
    <w:rsid w:val="004A51E5"/>
    <w:rsid w:val="004C788D"/>
    <w:rsid w:val="005164B9"/>
    <w:rsid w:val="005266F0"/>
    <w:rsid w:val="00532D67"/>
    <w:rsid w:val="0053319F"/>
    <w:rsid w:val="0053791F"/>
    <w:rsid w:val="00541943"/>
    <w:rsid w:val="00542091"/>
    <w:rsid w:val="0055235A"/>
    <w:rsid w:val="00562F1B"/>
    <w:rsid w:val="00576ECC"/>
    <w:rsid w:val="00583A0E"/>
    <w:rsid w:val="00586A99"/>
    <w:rsid w:val="0058731B"/>
    <w:rsid w:val="00596B0E"/>
    <w:rsid w:val="005A0E35"/>
    <w:rsid w:val="005B0129"/>
    <w:rsid w:val="005C69DE"/>
    <w:rsid w:val="005E4887"/>
    <w:rsid w:val="0061098C"/>
    <w:rsid w:val="00626867"/>
    <w:rsid w:val="00627884"/>
    <w:rsid w:val="00631D16"/>
    <w:rsid w:val="0065714A"/>
    <w:rsid w:val="006669DC"/>
    <w:rsid w:val="00671BD2"/>
    <w:rsid w:val="00682895"/>
    <w:rsid w:val="00683DFE"/>
    <w:rsid w:val="006A0073"/>
    <w:rsid w:val="006A10BB"/>
    <w:rsid w:val="006A3BC8"/>
    <w:rsid w:val="006A6CF9"/>
    <w:rsid w:val="006A74E4"/>
    <w:rsid w:val="006E735E"/>
    <w:rsid w:val="006F072B"/>
    <w:rsid w:val="006F28F3"/>
    <w:rsid w:val="00724E3F"/>
    <w:rsid w:val="00741C41"/>
    <w:rsid w:val="00744987"/>
    <w:rsid w:val="0075314A"/>
    <w:rsid w:val="007672CE"/>
    <w:rsid w:val="007A710E"/>
    <w:rsid w:val="007C3D4B"/>
    <w:rsid w:val="007C42FD"/>
    <w:rsid w:val="007D581A"/>
    <w:rsid w:val="007E333E"/>
    <w:rsid w:val="007E5843"/>
    <w:rsid w:val="007E6071"/>
    <w:rsid w:val="007F2811"/>
    <w:rsid w:val="007F3EC0"/>
    <w:rsid w:val="00822C25"/>
    <w:rsid w:val="00862F60"/>
    <w:rsid w:val="008952C6"/>
    <w:rsid w:val="008B1913"/>
    <w:rsid w:val="008B4D52"/>
    <w:rsid w:val="008E60B1"/>
    <w:rsid w:val="009249BA"/>
    <w:rsid w:val="00927CCF"/>
    <w:rsid w:val="00953F7C"/>
    <w:rsid w:val="00956887"/>
    <w:rsid w:val="00963B84"/>
    <w:rsid w:val="009A07C3"/>
    <w:rsid w:val="009B58CA"/>
    <w:rsid w:val="009B7137"/>
    <w:rsid w:val="009F75E6"/>
    <w:rsid w:val="00A27E96"/>
    <w:rsid w:val="00A356F7"/>
    <w:rsid w:val="00A35784"/>
    <w:rsid w:val="00A65428"/>
    <w:rsid w:val="00A70F39"/>
    <w:rsid w:val="00A91ACD"/>
    <w:rsid w:val="00AB1ABB"/>
    <w:rsid w:val="00AD22D3"/>
    <w:rsid w:val="00AD3482"/>
    <w:rsid w:val="00AE00B0"/>
    <w:rsid w:val="00AF5EE3"/>
    <w:rsid w:val="00B21BF1"/>
    <w:rsid w:val="00B23814"/>
    <w:rsid w:val="00B24A67"/>
    <w:rsid w:val="00B3458E"/>
    <w:rsid w:val="00B34B82"/>
    <w:rsid w:val="00B407A8"/>
    <w:rsid w:val="00B54210"/>
    <w:rsid w:val="00B66193"/>
    <w:rsid w:val="00B82F04"/>
    <w:rsid w:val="00B836E0"/>
    <w:rsid w:val="00B855C2"/>
    <w:rsid w:val="00BD2A44"/>
    <w:rsid w:val="00BD5A9D"/>
    <w:rsid w:val="00BE7B32"/>
    <w:rsid w:val="00BF4E1B"/>
    <w:rsid w:val="00C20041"/>
    <w:rsid w:val="00C209FC"/>
    <w:rsid w:val="00C25C3E"/>
    <w:rsid w:val="00C938A1"/>
    <w:rsid w:val="00CC0803"/>
    <w:rsid w:val="00CE3734"/>
    <w:rsid w:val="00CE7A6D"/>
    <w:rsid w:val="00D00832"/>
    <w:rsid w:val="00D27C57"/>
    <w:rsid w:val="00D3363F"/>
    <w:rsid w:val="00D63A19"/>
    <w:rsid w:val="00D945C5"/>
    <w:rsid w:val="00DA3C0B"/>
    <w:rsid w:val="00DA7CE0"/>
    <w:rsid w:val="00DB32E7"/>
    <w:rsid w:val="00DB3361"/>
    <w:rsid w:val="00DB415F"/>
    <w:rsid w:val="00DB77F9"/>
    <w:rsid w:val="00DD01AF"/>
    <w:rsid w:val="00DE053E"/>
    <w:rsid w:val="00DE5375"/>
    <w:rsid w:val="00E15CA4"/>
    <w:rsid w:val="00E36814"/>
    <w:rsid w:val="00E46A15"/>
    <w:rsid w:val="00E66107"/>
    <w:rsid w:val="00E70742"/>
    <w:rsid w:val="00E826DE"/>
    <w:rsid w:val="00EB463A"/>
    <w:rsid w:val="00EE08EE"/>
    <w:rsid w:val="00EE4317"/>
    <w:rsid w:val="00EE69E4"/>
    <w:rsid w:val="00EE7AE2"/>
    <w:rsid w:val="00EF4D36"/>
    <w:rsid w:val="00F16681"/>
    <w:rsid w:val="00F35F5B"/>
    <w:rsid w:val="00F605AB"/>
    <w:rsid w:val="00F668CA"/>
    <w:rsid w:val="00F9542E"/>
    <w:rsid w:val="00FB099D"/>
    <w:rsid w:val="00FD1F4E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E439"/>
  <w15:docId w15:val="{84D34124-DA7C-40EE-9A88-4C6C4C3A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15"/>
  </w:style>
  <w:style w:type="paragraph" w:styleId="Heading4">
    <w:name w:val="heading 4"/>
    <w:basedOn w:val="Normal"/>
    <w:next w:val="Normal"/>
    <w:link w:val="Heading4Char"/>
    <w:qFormat/>
    <w:rsid w:val="00D3363F"/>
    <w:pPr>
      <w:keepNext/>
      <w:overflowPunct w:val="0"/>
      <w:autoSpaceDE w:val="0"/>
      <w:autoSpaceDN w:val="0"/>
      <w:adjustRightInd w:val="0"/>
      <w:spacing w:after="0" w:line="240" w:lineRule="atLeast"/>
      <w:ind w:left="1440" w:right="-3" w:firstLine="720"/>
      <w:textAlignment w:val="baseline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5E9"/>
  </w:style>
  <w:style w:type="paragraph" w:styleId="Footer">
    <w:name w:val="footer"/>
    <w:basedOn w:val="Normal"/>
    <w:link w:val="FooterChar"/>
    <w:uiPriority w:val="99"/>
    <w:semiHidden/>
    <w:unhideWhenUsed/>
    <w:rsid w:val="0036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5E9"/>
  </w:style>
  <w:style w:type="paragraph" w:styleId="NoSpacing">
    <w:name w:val="No Spacing"/>
    <w:uiPriority w:val="1"/>
    <w:qFormat/>
    <w:rsid w:val="000251B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3363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7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9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iowa.gov/elections/voterinformation/voterregistra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terickson@humboldtcounty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.iowa.gov/elections/electioninfo/absentee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8F1F-F071-442A-99EF-CD770E3E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Auditor4</dc:creator>
  <cp:lastModifiedBy>Trish Erickson</cp:lastModifiedBy>
  <cp:revision>3</cp:revision>
  <cp:lastPrinted>2023-03-13T17:13:00Z</cp:lastPrinted>
  <dcterms:created xsi:type="dcterms:W3CDTF">2023-03-13T17:16:00Z</dcterms:created>
  <dcterms:modified xsi:type="dcterms:W3CDTF">2023-03-13T17:16:00Z</dcterms:modified>
</cp:coreProperties>
</file>